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F8" w:rsidRPr="00176C02" w:rsidRDefault="001B3AF8" w:rsidP="001B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DF1">
        <w:rPr>
          <w:rFonts w:ascii="Times New Roman" w:hAnsi="Times New Roman" w:cs="Times New Roman"/>
          <w:b/>
          <w:bCs/>
          <w:sz w:val="28"/>
          <w:szCs w:val="28"/>
        </w:rPr>
        <w:t>Духовно-нравственное воспитание</w:t>
      </w:r>
      <w:r w:rsidRPr="00176C02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C02">
        <w:rPr>
          <w:rFonts w:ascii="Times New Roman" w:hAnsi="Times New Roman" w:cs="Times New Roman"/>
          <w:sz w:val="28"/>
          <w:szCs w:val="28"/>
        </w:rPr>
        <w:t>тся основным</w:t>
      </w:r>
      <w:r>
        <w:rPr>
          <w:rFonts w:ascii="Times New Roman" w:hAnsi="Times New Roman" w:cs="Times New Roman"/>
          <w:sz w:val="28"/>
          <w:szCs w:val="28"/>
        </w:rPr>
        <w:t>, стержневым</w:t>
      </w:r>
      <w:r w:rsidRPr="00176C02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76C02">
        <w:rPr>
          <w:rFonts w:ascii="Times New Roman" w:hAnsi="Times New Roman" w:cs="Times New Roman"/>
          <w:sz w:val="28"/>
          <w:szCs w:val="28"/>
        </w:rPr>
        <w:t xml:space="preserve">  организации учебно-воспитательного процесса. Основными формами деятельности  являются; уроки, классные часы, социально-значимые акции и проекты, коллективно-творческие дела,</w:t>
      </w:r>
      <w:r>
        <w:rPr>
          <w:rFonts w:ascii="Times New Roman" w:hAnsi="Times New Roman" w:cs="Times New Roman"/>
          <w:sz w:val="28"/>
          <w:szCs w:val="28"/>
        </w:rPr>
        <w:t xml:space="preserve"> выставки прикладного творчества, экскурсии, встречи с интересными людьми. </w:t>
      </w:r>
    </w:p>
    <w:p w:rsidR="001B3AF8" w:rsidRPr="00176C02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ab/>
        <w:t xml:space="preserve">Особое внимание уделяется традиционным мероприятиям, которые являются фундаментом уклада школьной жизни. </w:t>
      </w:r>
      <w:proofErr w:type="gramStart"/>
      <w:r w:rsidRPr="00176C02">
        <w:rPr>
          <w:rFonts w:ascii="Times New Roman" w:hAnsi="Times New Roman" w:cs="Times New Roman"/>
          <w:sz w:val="28"/>
          <w:szCs w:val="28"/>
        </w:rPr>
        <w:t>Торжественные линейк</w:t>
      </w:r>
      <w:r>
        <w:rPr>
          <w:rFonts w:ascii="Times New Roman" w:hAnsi="Times New Roman" w:cs="Times New Roman"/>
          <w:sz w:val="28"/>
          <w:szCs w:val="28"/>
        </w:rPr>
        <w:t>и первого и последнего звонка, Д</w:t>
      </w:r>
      <w:r w:rsidRPr="00176C02">
        <w:rPr>
          <w:rFonts w:ascii="Times New Roman" w:hAnsi="Times New Roman" w:cs="Times New Roman"/>
          <w:sz w:val="28"/>
          <w:szCs w:val="28"/>
        </w:rPr>
        <w:t>ень творчества, День здоровья, День учителя, патриотическая акция «Солдатская слава России!», Фестиваль патриотической песни,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02">
        <w:rPr>
          <w:rFonts w:ascii="Times New Roman" w:hAnsi="Times New Roman" w:cs="Times New Roman"/>
          <w:sz w:val="28"/>
          <w:szCs w:val="28"/>
        </w:rPr>
        <w:t>научно-исследовательские конференции «Почемучка» и «Первые шаги в науку», новогодние праздники.</w:t>
      </w:r>
      <w:proofErr w:type="gramEnd"/>
      <w:r w:rsidRPr="00176C02">
        <w:rPr>
          <w:rFonts w:ascii="Times New Roman" w:hAnsi="Times New Roman" w:cs="Times New Roman"/>
          <w:sz w:val="28"/>
          <w:szCs w:val="28"/>
        </w:rPr>
        <w:t xml:space="preserve"> Участие в городских мероприятиях на 9 мая </w:t>
      </w:r>
      <w:proofErr w:type="gramStart"/>
      <w:r w:rsidRPr="00176C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6C02">
        <w:rPr>
          <w:rFonts w:ascii="Times New Roman" w:hAnsi="Times New Roman" w:cs="Times New Roman"/>
          <w:sz w:val="28"/>
          <w:szCs w:val="28"/>
        </w:rPr>
        <w:t>митинг, концерт, реквием)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176C02">
        <w:rPr>
          <w:rFonts w:ascii="Times New Roman" w:hAnsi="Times New Roman" w:cs="Times New Roman"/>
          <w:sz w:val="28"/>
          <w:szCs w:val="28"/>
        </w:rPr>
        <w:t>диный всероссийский День здоровья, Благотворительный проект «Рука помощи», Пасхальный и Рождественский праздники, Вахта памяти, участие в областных творческих конкурсах «Звёзды Балтики» и «Вечное слово»</w:t>
      </w:r>
      <w:r>
        <w:rPr>
          <w:rFonts w:ascii="Times New Roman" w:hAnsi="Times New Roman" w:cs="Times New Roman"/>
          <w:sz w:val="28"/>
          <w:szCs w:val="28"/>
        </w:rPr>
        <w:t>, в патриотической акции «Поезд памяти».</w:t>
      </w:r>
    </w:p>
    <w:p w:rsidR="001B3AF8" w:rsidRPr="00176C02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0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6C02">
        <w:rPr>
          <w:rFonts w:ascii="Times New Roman" w:hAnsi="Times New Roman" w:cs="Times New Roman"/>
          <w:sz w:val="28"/>
          <w:szCs w:val="28"/>
        </w:rPr>
        <w:t>роекты</w:t>
      </w:r>
      <w:r w:rsidR="00F8125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76C02">
        <w:rPr>
          <w:rFonts w:ascii="Times New Roman" w:hAnsi="Times New Roman" w:cs="Times New Roman"/>
          <w:sz w:val="28"/>
          <w:szCs w:val="28"/>
        </w:rPr>
        <w:t xml:space="preserve"> реализованные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6C0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6C02">
        <w:rPr>
          <w:rFonts w:ascii="Times New Roman" w:hAnsi="Times New Roman" w:cs="Times New Roman"/>
          <w:sz w:val="28"/>
          <w:szCs w:val="28"/>
        </w:rPr>
        <w:t xml:space="preserve"> учебном году: районный «Лагерь актива», презентация социально-значимых проектов </w:t>
      </w:r>
      <w:r>
        <w:rPr>
          <w:rFonts w:ascii="Times New Roman" w:hAnsi="Times New Roman" w:cs="Times New Roman"/>
          <w:sz w:val="28"/>
          <w:szCs w:val="28"/>
        </w:rPr>
        <w:t xml:space="preserve">  70-летию Великой победы</w:t>
      </w:r>
      <w:r w:rsidRPr="00176C0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6C02">
        <w:rPr>
          <w:rFonts w:ascii="Times New Roman" w:hAnsi="Times New Roman" w:cs="Times New Roman"/>
          <w:sz w:val="28"/>
          <w:szCs w:val="28"/>
        </w:rPr>
        <w:t>малозатратны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76C02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 xml:space="preserve">я «Православный Калининград» и </w:t>
      </w:r>
      <w:r w:rsidRPr="0017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C02">
        <w:rPr>
          <w:rFonts w:ascii="Times New Roman" w:hAnsi="Times New Roman" w:cs="Times New Roman"/>
          <w:sz w:val="28"/>
          <w:szCs w:val="28"/>
        </w:rPr>
        <w:t xml:space="preserve">Тревожное утро» </w:t>
      </w:r>
      <w:proofErr w:type="gramStart"/>
      <w:r w:rsidRPr="00176C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6C0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КРОО СБДА), социальный проект «Письмо ветерана</w:t>
      </w:r>
      <w:r w:rsidRPr="00176C0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социально-информационный проект «Вспомним всех поимённо», «Вахта памяти» и др.</w:t>
      </w:r>
    </w:p>
    <w:p w:rsidR="001B3AF8" w:rsidRPr="008A133C" w:rsidRDefault="001B3AF8" w:rsidP="001B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C">
        <w:rPr>
          <w:rFonts w:ascii="Times New Roman" w:hAnsi="Times New Roman" w:cs="Times New Roman"/>
          <w:sz w:val="28"/>
          <w:szCs w:val="28"/>
        </w:rPr>
        <w:t xml:space="preserve">В школе организация духовно-воспитательного пространства  осуществляется через изучение курсов «Истоки» (1-6 класс), ОРКСЭ </w:t>
      </w:r>
      <w:proofErr w:type="gramStart"/>
      <w:r w:rsidRPr="008A13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133C">
        <w:rPr>
          <w:rFonts w:ascii="Times New Roman" w:hAnsi="Times New Roman" w:cs="Times New Roman"/>
          <w:sz w:val="28"/>
          <w:szCs w:val="28"/>
        </w:rPr>
        <w:t xml:space="preserve">4 класс), «»Живое слово» ( 6 класс),  урочную и внеурочную деятельность. </w:t>
      </w:r>
    </w:p>
    <w:p w:rsidR="001B3AF8" w:rsidRPr="008A133C" w:rsidRDefault="001B3AF8" w:rsidP="001B3A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33C">
        <w:rPr>
          <w:rFonts w:ascii="Times New Roman" w:hAnsi="Times New Roman" w:cs="Times New Roman"/>
          <w:sz w:val="28"/>
          <w:szCs w:val="28"/>
        </w:rPr>
        <w:t xml:space="preserve">Учителей, прошедших курсы повышения квалификации по  курсу «Истоки» - 6 человек. Необходимо обучение еще 2-3  человек на курсах повышения </w:t>
      </w:r>
      <w:proofErr w:type="spellStart"/>
      <w:r w:rsidRPr="008A133C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Start"/>
      <w:r w:rsidRPr="008A133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A133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8A133C">
        <w:rPr>
          <w:rFonts w:ascii="Times New Roman" w:hAnsi="Times New Roman" w:cs="Times New Roman"/>
          <w:sz w:val="28"/>
          <w:szCs w:val="28"/>
        </w:rPr>
        <w:t xml:space="preserve"> организации занятий во внеурочное время. </w:t>
      </w:r>
      <w:proofErr w:type="spellStart"/>
      <w:r w:rsidRPr="008A133C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Pr="008A133C">
        <w:rPr>
          <w:rFonts w:ascii="Times New Roman" w:hAnsi="Times New Roman" w:cs="Times New Roman"/>
          <w:sz w:val="28"/>
          <w:szCs w:val="28"/>
        </w:rPr>
        <w:t xml:space="preserve"> А.В. закончила двухгодичные курсы по организации ДНРВ в ОУ, </w:t>
      </w:r>
      <w:proofErr w:type="gramStart"/>
      <w:r w:rsidRPr="008A133C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Pr="008A133C">
        <w:rPr>
          <w:rFonts w:ascii="Times New Roman" w:hAnsi="Times New Roman" w:cs="Times New Roman"/>
          <w:sz w:val="28"/>
          <w:szCs w:val="28"/>
        </w:rPr>
        <w:t xml:space="preserve"> курсы </w:t>
      </w:r>
      <w:proofErr w:type="spellStart"/>
      <w:r w:rsidRPr="008A133C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8A133C">
        <w:rPr>
          <w:rFonts w:ascii="Times New Roman" w:hAnsi="Times New Roman" w:cs="Times New Roman"/>
          <w:sz w:val="28"/>
          <w:szCs w:val="28"/>
        </w:rPr>
        <w:t xml:space="preserve"> подготовки по ДНРВ и организовывает </w:t>
      </w:r>
      <w:proofErr w:type="spellStart"/>
      <w:r w:rsidRPr="008A133C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8A133C">
        <w:rPr>
          <w:rFonts w:ascii="Times New Roman" w:hAnsi="Times New Roman" w:cs="Times New Roman"/>
          <w:sz w:val="28"/>
          <w:szCs w:val="28"/>
        </w:rPr>
        <w:t xml:space="preserve"> курсы по </w:t>
      </w:r>
      <w:proofErr w:type="spellStart"/>
      <w:r w:rsidRPr="008A133C">
        <w:rPr>
          <w:rFonts w:ascii="Times New Roman" w:hAnsi="Times New Roman" w:cs="Times New Roman"/>
          <w:sz w:val="28"/>
          <w:szCs w:val="28"/>
        </w:rPr>
        <w:t>ДНРв</w:t>
      </w:r>
      <w:proofErr w:type="spellEnd"/>
      <w:r w:rsidRPr="008A133C">
        <w:rPr>
          <w:rFonts w:ascii="Times New Roman" w:hAnsi="Times New Roman" w:cs="Times New Roman"/>
          <w:sz w:val="28"/>
          <w:szCs w:val="28"/>
        </w:rPr>
        <w:t xml:space="preserve"> для учителей начальной школы.  Педагоги курсов «Истоки» и ОРКСЭ регулярно посещают мастер – классы и семинары, которые организовывает Центр ДНРВ КОИРО Калининградской области и Центр им Рачинского.</w:t>
      </w:r>
    </w:p>
    <w:p w:rsidR="001B3AF8" w:rsidRPr="008A133C" w:rsidRDefault="001B3AF8" w:rsidP="001B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Обеспечить продуктивное сетевое взаимодействие участников экспериментальной работы через организацию коллективно-распределённой деятельности по разработке дидактического сопровождения духовно-нравственного воспитания в учебной и </w:t>
      </w:r>
      <w:proofErr w:type="spellStart"/>
      <w:r w:rsidRPr="008A1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внеучебной</w:t>
      </w:r>
      <w:proofErr w:type="spellEnd"/>
      <w:r w:rsidRPr="008A1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деятельности – это стало</w:t>
      </w:r>
      <w:r w:rsidRPr="008A1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133C">
        <w:rPr>
          <w:rFonts w:ascii="Times New Roman" w:hAnsi="Times New Roman" w:cs="Times New Roman"/>
          <w:sz w:val="28"/>
          <w:szCs w:val="28"/>
        </w:rPr>
        <w:t xml:space="preserve"> одной из задач по развитию системы ДНРВ. Решая эту задачу  можно с уверенностью сказать, что  существует система взаимодействия  участников воспитательного пространства школы – это ДЮЦ, ДШИ им. Гречанинова, ФОК, Информационно-туристический центр </w:t>
      </w:r>
      <w:proofErr w:type="spellStart"/>
      <w:r w:rsidRPr="008A13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A13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133C">
        <w:rPr>
          <w:rFonts w:ascii="Times New Roman" w:hAnsi="Times New Roman" w:cs="Times New Roman"/>
          <w:sz w:val="28"/>
          <w:szCs w:val="28"/>
        </w:rPr>
        <w:t>ветлогорска</w:t>
      </w:r>
      <w:proofErr w:type="spellEnd"/>
      <w:r w:rsidRPr="008A133C">
        <w:rPr>
          <w:rFonts w:ascii="Times New Roman" w:hAnsi="Times New Roman" w:cs="Times New Roman"/>
          <w:sz w:val="28"/>
          <w:szCs w:val="28"/>
        </w:rPr>
        <w:t xml:space="preserve">, детская  городская библиотека. Со всеми субъектами взаимодействия организовываются различные мероприятия </w:t>
      </w:r>
      <w:proofErr w:type="gramStart"/>
      <w:r w:rsidRPr="008A133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133C">
        <w:rPr>
          <w:rFonts w:ascii="Times New Roman" w:hAnsi="Times New Roman" w:cs="Times New Roman"/>
          <w:sz w:val="28"/>
          <w:szCs w:val="28"/>
        </w:rPr>
        <w:t xml:space="preserve">концерты, игровые программы, встречи с </w:t>
      </w:r>
      <w:r w:rsidRPr="008A133C">
        <w:rPr>
          <w:rFonts w:ascii="Times New Roman" w:hAnsi="Times New Roman" w:cs="Times New Roman"/>
          <w:sz w:val="28"/>
          <w:szCs w:val="28"/>
        </w:rPr>
        <w:lastRenderedPageBreak/>
        <w:t xml:space="preserve">писателями, тематические интерактивные беседы, «Детская филармония»  для 1 классов, выступление творческих коллективов, Дни здоровья, тематические </w:t>
      </w:r>
      <w:proofErr w:type="spellStart"/>
      <w:r w:rsidRPr="008A133C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8A133C">
        <w:rPr>
          <w:rFonts w:ascii="Times New Roman" w:hAnsi="Times New Roman" w:cs="Times New Roman"/>
          <w:sz w:val="28"/>
          <w:szCs w:val="28"/>
        </w:rPr>
        <w:t xml:space="preserve"> лагеря и др.) </w:t>
      </w:r>
    </w:p>
    <w:p w:rsidR="001B3AF8" w:rsidRPr="008A133C" w:rsidRDefault="001B3AF8" w:rsidP="001B3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3C">
        <w:rPr>
          <w:rFonts w:ascii="Times New Roman" w:hAnsi="Times New Roman" w:cs="Times New Roman"/>
          <w:sz w:val="28"/>
          <w:szCs w:val="28"/>
        </w:rPr>
        <w:t>Классный час – одна из активных форм взаимодействия священника и детского коллектива. При активном участии священника  Храма Серафима Саровского деятельность по ДНРВ в школе строится на основе сотворчества: творческие коллективы школы выступают на Рождественский и пасхальных праздниках, новый проект «Сретенье» собирает  на «Встречу» старшеклассников школы, батюшка оказывает помощь в  работе с «трудными» подростками.</w:t>
      </w:r>
      <w:r w:rsidRPr="008A13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133C">
        <w:rPr>
          <w:rFonts w:ascii="Times New Roman" w:hAnsi="Times New Roman" w:cs="Times New Roman"/>
          <w:sz w:val="28"/>
          <w:szCs w:val="28"/>
        </w:rPr>
        <w:t>В начале  учебного года  составляется план – проект сотворчества Школы и Храма, в котором особое внимание уделяется работе с детьми и родителями.</w:t>
      </w:r>
    </w:p>
    <w:p w:rsidR="001B3AF8" w:rsidRDefault="001B3AF8" w:rsidP="001B3A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33C">
        <w:rPr>
          <w:rFonts w:ascii="Times New Roman" w:hAnsi="Times New Roman" w:cs="Times New Roman"/>
          <w:sz w:val="28"/>
          <w:szCs w:val="28"/>
        </w:rPr>
        <w:t xml:space="preserve">Летом 2013и 2014 года  на базе </w:t>
      </w:r>
      <w:proofErr w:type="spellStart"/>
      <w:r w:rsidRPr="008A133C">
        <w:rPr>
          <w:rFonts w:ascii="Times New Roman" w:hAnsi="Times New Roman" w:cs="Times New Roman"/>
          <w:sz w:val="28"/>
          <w:szCs w:val="28"/>
        </w:rPr>
        <w:t>малозатратного</w:t>
      </w:r>
      <w:proofErr w:type="spellEnd"/>
      <w:r w:rsidRPr="008A133C">
        <w:rPr>
          <w:rFonts w:ascii="Times New Roman" w:hAnsi="Times New Roman" w:cs="Times New Roman"/>
          <w:sz w:val="28"/>
          <w:szCs w:val="28"/>
        </w:rPr>
        <w:t xml:space="preserve"> лагеря, был организован детский паломнический лагерь «Православный Калининград». Лагерь посещали не только ребята из воскресной школы, но и 5-классники, которые изучали ОРКСЭ, а так же все желающие. Лагерь – это совместный проект школы и Храма </w:t>
      </w:r>
      <w:proofErr w:type="spellStart"/>
      <w:r w:rsidRPr="008A133C">
        <w:rPr>
          <w:rFonts w:ascii="Times New Roman" w:hAnsi="Times New Roman" w:cs="Times New Roman"/>
          <w:sz w:val="28"/>
          <w:szCs w:val="28"/>
        </w:rPr>
        <w:t>С.Саровского</w:t>
      </w:r>
      <w:proofErr w:type="spellEnd"/>
      <w:r w:rsidRPr="008A133C">
        <w:rPr>
          <w:rFonts w:ascii="Times New Roman" w:hAnsi="Times New Roman" w:cs="Times New Roman"/>
          <w:sz w:val="28"/>
          <w:szCs w:val="28"/>
        </w:rPr>
        <w:t>.</w:t>
      </w:r>
    </w:p>
    <w:p w:rsidR="001B3AF8" w:rsidRPr="00A717AA" w:rsidRDefault="001B3AF8" w:rsidP="001B3A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aps/>
          <w:kern w:val="36"/>
          <w:sz w:val="28"/>
          <w:szCs w:val="28"/>
          <w:lang w:eastAsia="ru-RU"/>
        </w:rPr>
      </w:pPr>
      <w:r w:rsidRPr="008A133C">
        <w:rPr>
          <w:rFonts w:ascii="Times New Roman" w:hAnsi="Times New Roman" w:cs="Times New Roman"/>
          <w:sz w:val="28"/>
          <w:szCs w:val="28"/>
        </w:rPr>
        <w:t xml:space="preserve"> </w:t>
      </w:r>
      <w:r w:rsidRPr="00A717AA">
        <w:rPr>
          <w:rFonts w:ascii="Times New Roman" w:hAnsi="Times New Roman" w:cs="Times New Roman"/>
          <w:caps/>
          <w:kern w:val="36"/>
          <w:sz w:val="28"/>
          <w:szCs w:val="28"/>
          <w:lang w:eastAsia="ru-RU"/>
        </w:rPr>
        <w:t>«ЗАСТУПНИКИ ЗЕМЛИ РУССКОЙ»</w:t>
      </w:r>
      <w:r>
        <w:rPr>
          <w:rFonts w:ascii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под такой тематикой   с 25.06 по 9.07.2015 года организовывал </w:t>
      </w:r>
      <w:r w:rsidRPr="00A717AA">
        <w:rPr>
          <w:rFonts w:ascii="Times New Roman" w:hAnsi="Times New Roman" w:cs="Times New Roman"/>
          <w:sz w:val="28"/>
          <w:szCs w:val="28"/>
          <w:lang w:eastAsia="ru-RU"/>
        </w:rPr>
        <w:t>свою работу детский православный экскурсионный лагерь «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Православный Калининград»</w:t>
      </w:r>
    </w:p>
    <w:p w:rsidR="001B3AF8" w:rsidRPr="00A717AA" w:rsidRDefault="001B3AF8" w:rsidP="001B3A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7AA">
        <w:rPr>
          <w:rFonts w:ascii="Times New Roman" w:hAnsi="Times New Roman" w:cs="Times New Roman"/>
          <w:sz w:val="28"/>
          <w:szCs w:val="28"/>
          <w:lang w:eastAsia="ru-RU"/>
        </w:rPr>
        <w:t xml:space="preserve">Этот совместный проект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МАОУ «СОШ №1» г. Светлогорска </w:t>
      </w:r>
      <w:r w:rsidRPr="00A717AA">
        <w:rPr>
          <w:rFonts w:ascii="Times New Roman" w:hAnsi="Times New Roman" w:cs="Times New Roman"/>
          <w:sz w:val="28"/>
          <w:szCs w:val="28"/>
          <w:lang w:eastAsia="ru-RU"/>
        </w:rPr>
        <w:t xml:space="preserve">и храма </w:t>
      </w:r>
      <w:proofErr w:type="spellStart"/>
      <w:r w:rsidRPr="00A717AA">
        <w:rPr>
          <w:rFonts w:ascii="Times New Roman" w:hAnsi="Times New Roman" w:cs="Times New Roman"/>
          <w:sz w:val="28"/>
          <w:szCs w:val="28"/>
          <w:lang w:eastAsia="ru-RU"/>
        </w:rPr>
        <w:t>прп</w:t>
      </w:r>
      <w:proofErr w:type="spellEnd"/>
      <w:r w:rsidRPr="00A717AA">
        <w:rPr>
          <w:rFonts w:ascii="Times New Roman" w:hAnsi="Times New Roman" w:cs="Times New Roman"/>
          <w:sz w:val="28"/>
          <w:szCs w:val="28"/>
          <w:lang w:eastAsia="ru-RU"/>
        </w:rPr>
        <w:t>. Серафима Саровского реализуется уже третий год подряд.</w:t>
      </w:r>
    </w:p>
    <w:p w:rsidR="001B3AF8" w:rsidRDefault="001B3AF8" w:rsidP="001B3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7A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лагеря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 w:rsidRPr="00A717AA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717AA">
        <w:rPr>
          <w:rFonts w:ascii="Times New Roman" w:hAnsi="Times New Roman" w:cs="Times New Roman"/>
          <w:sz w:val="28"/>
          <w:szCs w:val="28"/>
          <w:lang w:eastAsia="ru-RU"/>
        </w:rPr>
        <w:t>, педагоги, 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путешествуют на автобусе по К</w:t>
      </w:r>
      <w:r w:rsidRPr="00A717AA">
        <w:rPr>
          <w:rFonts w:ascii="Times New Roman" w:hAnsi="Times New Roman" w:cs="Times New Roman"/>
          <w:sz w:val="28"/>
          <w:szCs w:val="28"/>
          <w:lang w:eastAsia="ru-RU"/>
        </w:rPr>
        <w:t xml:space="preserve">алининградской области. </w:t>
      </w:r>
      <w:proofErr w:type="gramStart"/>
      <w:r w:rsidRPr="008A133C">
        <w:rPr>
          <w:rFonts w:ascii="Times New Roman" w:hAnsi="Times New Roman" w:cs="Times New Roman"/>
          <w:sz w:val="28"/>
          <w:szCs w:val="28"/>
          <w:lang w:eastAsia="ru-RU"/>
        </w:rPr>
        <w:t>Среди них: 5 ребят из многодетных семей,  5– из малообеспеченных.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B3AF8" w:rsidRPr="00A717AA" w:rsidRDefault="001B3AF8" w:rsidP="001B3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7AA">
        <w:rPr>
          <w:rFonts w:ascii="Times New Roman" w:hAnsi="Times New Roman" w:cs="Times New Roman"/>
          <w:sz w:val="28"/>
          <w:szCs w:val="28"/>
          <w:lang w:eastAsia="ru-RU"/>
        </w:rPr>
        <w:t>Цель поездок – приобщение к традициям русской культуры и духовности, а также посещение мемориальных мест, посвященных воинской славе Отечества.</w:t>
      </w:r>
    </w:p>
    <w:p w:rsidR="001B3AF8" w:rsidRPr="00A717AA" w:rsidRDefault="001B3AF8" w:rsidP="001B3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7A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лагеря выстраивается таким образом, чтобы собственно идея заступничества за родную землю всегда находилась в центре внимания. Здесь и небесные заступники (Пресвятая Богородица, Архангел Михаил, Св. Георгий Победоносец, Св. Димитрий </w:t>
      </w:r>
      <w:proofErr w:type="spellStart"/>
      <w:r w:rsidRPr="00A717AA">
        <w:rPr>
          <w:rFonts w:ascii="Times New Roman" w:hAnsi="Times New Roman" w:cs="Times New Roman"/>
          <w:sz w:val="28"/>
          <w:szCs w:val="28"/>
          <w:lang w:eastAsia="ru-RU"/>
        </w:rPr>
        <w:t>Солунский</w:t>
      </w:r>
      <w:proofErr w:type="spellEnd"/>
      <w:r w:rsidRPr="00A717AA">
        <w:rPr>
          <w:rFonts w:ascii="Times New Roman" w:hAnsi="Times New Roman" w:cs="Times New Roman"/>
          <w:sz w:val="28"/>
          <w:szCs w:val="28"/>
          <w:lang w:eastAsia="ru-RU"/>
        </w:rPr>
        <w:t xml:space="preserve"> и др.), и земное воинство, память о котором так дорога каждому из нас (герои войны 1812 года, герои Первой и Второй мировых воин).</w:t>
      </w:r>
    </w:p>
    <w:p w:rsidR="001B3AF8" w:rsidRPr="00A717AA" w:rsidRDefault="001B3AF8" w:rsidP="001B3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7AA">
        <w:rPr>
          <w:rFonts w:ascii="Times New Roman" w:hAnsi="Times New Roman" w:cs="Times New Roman"/>
          <w:sz w:val="28"/>
          <w:szCs w:val="28"/>
          <w:lang w:eastAsia="ru-RU"/>
        </w:rPr>
        <w:t>Для многих ребят, которые не посещают воскресной школы, особенно интересным было знакомство с личностью Федора Ушакова, земные подвиги которого привели его к прославлению в лике святых, а значит, и к продолжению молитвенного заступничества за русских людей.</w:t>
      </w:r>
    </w:p>
    <w:p w:rsidR="001B3AF8" w:rsidRPr="00A717AA" w:rsidRDefault="001B3AF8" w:rsidP="001B3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7AA">
        <w:rPr>
          <w:rFonts w:ascii="Times New Roman" w:hAnsi="Times New Roman" w:cs="Times New Roman"/>
          <w:sz w:val="28"/>
          <w:szCs w:val="28"/>
          <w:lang w:eastAsia="ru-RU"/>
        </w:rPr>
        <w:t>Юным жителям Калининградской области, которые должны особенно ощущать свою преемственность в деле защиты Родины, совершенно необходимо приобщаться к традициям, посещать храмы и мемориалы, лично знакомиться с тем, что составляет нашу историю.</w:t>
      </w:r>
    </w:p>
    <w:p w:rsidR="001B3AF8" w:rsidRPr="00A717AA" w:rsidRDefault="001B3AF8" w:rsidP="001B3A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7AA">
        <w:rPr>
          <w:rFonts w:ascii="Times New Roman" w:hAnsi="Times New Roman" w:cs="Times New Roman"/>
          <w:sz w:val="28"/>
          <w:szCs w:val="28"/>
          <w:lang w:eastAsia="ru-RU"/>
        </w:rPr>
        <w:t xml:space="preserve">В этом году в поездках принимает участие ветеран афганской войны Виктор </w:t>
      </w:r>
      <w:proofErr w:type="spellStart"/>
      <w:r w:rsidRPr="00A717AA">
        <w:rPr>
          <w:rFonts w:ascii="Times New Roman" w:hAnsi="Times New Roman" w:cs="Times New Roman"/>
          <w:sz w:val="28"/>
          <w:szCs w:val="28"/>
          <w:lang w:eastAsia="ru-RU"/>
        </w:rPr>
        <w:t>Деревянченко</w:t>
      </w:r>
      <w:proofErr w:type="spellEnd"/>
      <w:r w:rsidRPr="00A717AA">
        <w:rPr>
          <w:rFonts w:ascii="Times New Roman" w:hAnsi="Times New Roman" w:cs="Times New Roman"/>
          <w:sz w:val="28"/>
          <w:szCs w:val="28"/>
          <w:lang w:eastAsia="ru-RU"/>
        </w:rPr>
        <w:t>. Он с радостью проводит беседы с детьми.</w:t>
      </w:r>
    </w:p>
    <w:p w:rsidR="001B3AF8" w:rsidRPr="008A133C" w:rsidRDefault="001B3AF8" w:rsidP="001B3A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7AA">
        <w:rPr>
          <w:rFonts w:ascii="Times New Roman" w:hAnsi="Times New Roman" w:cs="Times New Roman"/>
          <w:sz w:val="28"/>
          <w:szCs w:val="28"/>
          <w:lang w:eastAsia="ru-RU"/>
        </w:rPr>
        <w:t>Надеемся на продолжение традиций и в следующем году!</w:t>
      </w:r>
    </w:p>
    <w:p w:rsidR="001B3AF8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C02">
        <w:rPr>
          <w:rFonts w:ascii="Verdana" w:hAnsi="Verdana" w:cs="Verdana"/>
          <w:color w:val="606060"/>
          <w:sz w:val="18"/>
          <w:szCs w:val="18"/>
          <w:lang w:eastAsia="ru-RU"/>
        </w:rPr>
        <w:lastRenderedPageBreak/>
        <w:t xml:space="preserve">    </w:t>
      </w:r>
      <w:r>
        <w:rPr>
          <w:rFonts w:ascii="Verdana" w:hAnsi="Verdana" w:cs="Verdana"/>
          <w:color w:val="606060"/>
          <w:sz w:val="18"/>
          <w:szCs w:val="18"/>
          <w:lang w:eastAsia="ru-RU"/>
        </w:rPr>
        <w:t xml:space="preserve"> </w:t>
      </w:r>
      <w:r w:rsidRPr="00176C02">
        <w:rPr>
          <w:rFonts w:ascii="Times New Roman" w:hAnsi="Times New Roman" w:cs="Times New Roman"/>
          <w:sz w:val="28"/>
          <w:szCs w:val="28"/>
          <w:lang w:eastAsia="ru-RU"/>
        </w:rPr>
        <w:t xml:space="preserve">С сентября 2012 года школа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176C02"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площадкой по духовно-нравственному воспитанию. В октябре 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76C02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совместно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школа п. Грачёвка. Школа №38, школа № 31, школа г. Пионерский был составлен план сотрудничества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инновационных площадок. В течение года педагоги школ, посещали ОУ друг друга, но не как пассивные зри тела, а как активные участники семинаров, мастер-классов по организации духовно-нравственного воспитания в школе. </w:t>
      </w:r>
    </w:p>
    <w:p w:rsidR="001B3AF8" w:rsidRPr="00B01AAE" w:rsidRDefault="001B3AF8" w:rsidP="001B3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1AAE">
        <w:rPr>
          <w:rFonts w:ascii="Times New Roman" w:hAnsi="Times New Roman" w:cs="Times New Roman"/>
          <w:b/>
          <w:bCs/>
          <w:sz w:val="28"/>
          <w:szCs w:val="28"/>
        </w:rPr>
        <w:t xml:space="preserve">САМОАНАЛИЗ   </w:t>
      </w:r>
    </w:p>
    <w:p w:rsidR="001B3AF8" w:rsidRPr="00B01AAE" w:rsidRDefault="001B3AF8" w:rsidP="001B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AAE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proofErr w:type="spellStart"/>
      <w:r w:rsidRPr="00B01AAE">
        <w:rPr>
          <w:rFonts w:ascii="Times New Roman" w:hAnsi="Times New Roman" w:cs="Times New Roman"/>
          <w:b/>
          <w:bCs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 </w:t>
      </w:r>
    </w:p>
    <w:p w:rsidR="001B3AF8" w:rsidRPr="00B01AAE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AE">
        <w:rPr>
          <w:rFonts w:ascii="Times New Roman" w:hAnsi="Times New Roman" w:cs="Times New Roman"/>
          <w:sz w:val="28"/>
          <w:szCs w:val="28"/>
        </w:rPr>
        <w:tab/>
        <w:t xml:space="preserve">Целью базовой </w:t>
      </w:r>
      <w:proofErr w:type="spellStart"/>
      <w:r w:rsidRPr="00B01AAE">
        <w:rPr>
          <w:rFonts w:ascii="Times New Roman" w:hAnsi="Times New Roman" w:cs="Times New Roman"/>
          <w:sz w:val="28"/>
          <w:szCs w:val="28"/>
        </w:rPr>
        <w:t>плащ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1AAE">
        <w:rPr>
          <w:rFonts w:ascii="Times New Roman" w:hAnsi="Times New Roman" w:cs="Times New Roman"/>
          <w:sz w:val="28"/>
          <w:szCs w:val="28"/>
        </w:rPr>
        <w:t>дки</w:t>
      </w:r>
      <w:proofErr w:type="spellEnd"/>
      <w:r w:rsidRPr="00B01AAE">
        <w:rPr>
          <w:rFonts w:ascii="Times New Roman" w:hAnsi="Times New Roman" w:cs="Times New Roman"/>
          <w:sz w:val="28"/>
          <w:szCs w:val="28"/>
        </w:rPr>
        <w:t xml:space="preserve"> с 2012 года - совершенствование педагогических технологий системы ДНРВ, </w:t>
      </w:r>
      <w:proofErr w:type="spellStart"/>
      <w:r w:rsidRPr="00B01AAE">
        <w:rPr>
          <w:rFonts w:ascii="Times New Roman" w:hAnsi="Times New Roman" w:cs="Times New Roman"/>
          <w:sz w:val="28"/>
          <w:szCs w:val="28"/>
        </w:rPr>
        <w:t>повышние</w:t>
      </w:r>
      <w:proofErr w:type="spellEnd"/>
      <w:r w:rsidRPr="00B01AAE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педагогических работников школы и ОУ Калининградской области.</w:t>
      </w:r>
    </w:p>
    <w:p w:rsidR="001B3AF8" w:rsidRPr="00B01AAE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3AF8" w:rsidRPr="00B01AAE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AE">
        <w:rPr>
          <w:rFonts w:ascii="Times New Roman" w:hAnsi="Times New Roman" w:cs="Times New Roman"/>
          <w:sz w:val="28"/>
          <w:szCs w:val="28"/>
        </w:rPr>
        <w:t xml:space="preserve">          Проект,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AAE">
        <w:rPr>
          <w:rFonts w:ascii="Times New Roman" w:hAnsi="Times New Roman" w:cs="Times New Roman"/>
          <w:sz w:val="28"/>
          <w:szCs w:val="28"/>
        </w:rPr>
        <w:t>по которому  работала площадка.  «Социально-педагогические технологии духовно-нравственного воспитания и развития личности»</w:t>
      </w:r>
    </w:p>
    <w:p w:rsidR="001B3AF8" w:rsidRPr="00B01AAE" w:rsidRDefault="001B3AF8" w:rsidP="001B3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1AAE">
        <w:rPr>
          <w:rFonts w:ascii="Times New Roman" w:hAnsi="Times New Roman" w:cs="Times New Roman"/>
          <w:sz w:val="28"/>
          <w:szCs w:val="28"/>
        </w:rPr>
        <w:tab/>
        <w:t>Проанализируем  предполагаемые результаты проекта:</w:t>
      </w:r>
    </w:p>
    <w:p w:rsidR="001B3AF8" w:rsidRPr="00B01AAE" w:rsidRDefault="001B3AF8" w:rsidP="001B3AF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1AAE">
        <w:rPr>
          <w:rFonts w:ascii="Times New Roman" w:hAnsi="Times New Roman" w:cs="Times New Roman"/>
          <w:b/>
          <w:bCs/>
          <w:sz w:val="28"/>
          <w:szCs w:val="28"/>
        </w:rPr>
        <w:t>Увеличение количества педагогических работников  преподающих курсы духовно-нравственного направления.</w:t>
      </w:r>
    </w:p>
    <w:p w:rsidR="001B3AF8" w:rsidRPr="00B01AAE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01AA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01AAE">
        <w:rPr>
          <w:rFonts w:ascii="Times New Roman" w:hAnsi="Times New Roman" w:cs="Times New Roman"/>
          <w:sz w:val="28"/>
          <w:szCs w:val="28"/>
        </w:rPr>
        <w:t xml:space="preserve">До 2012 года в школе преподавались предметы «Православная культура», «Истоки»  в начальной школе и ОРКСЭ. Согласно требованиям ФГОС и решению педагогического коллектива в основной школе началось преподавание курсов «Истоки» и «Живое слово». Тем самым предметная область ДНРВ, охватила всю начальную и часть основной школы, создавая условия  для </w:t>
      </w:r>
      <w:proofErr w:type="spellStart"/>
      <w:r w:rsidRPr="00B01AAE">
        <w:rPr>
          <w:rFonts w:ascii="Times New Roman" w:hAnsi="Times New Roman" w:cs="Times New Roman"/>
          <w:sz w:val="28"/>
          <w:szCs w:val="28"/>
        </w:rPr>
        <w:t>приемственности</w:t>
      </w:r>
      <w:proofErr w:type="spellEnd"/>
      <w:r w:rsidRPr="00B01AAE">
        <w:rPr>
          <w:rFonts w:ascii="Times New Roman" w:hAnsi="Times New Roman" w:cs="Times New Roman"/>
          <w:sz w:val="28"/>
          <w:szCs w:val="28"/>
        </w:rPr>
        <w:t xml:space="preserve"> и непрерывного изучения предметов. </w:t>
      </w:r>
      <w:r w:rsidRPr="00B01AAE">
        <w:rPr>
          <w:rFonts w:ascii="Times New Roman" w:hAnsi="Times New Roman" w:cs="Times New Roman"/>
          <w:sz w:val="28"/>
          <w:szCs w:val="28"/>
        </w:rPr>
        <w:br/>
        <w:t xml:space="preserve"> Педагоги </w:t>
      </w:r>
      <w:proofErr w:type="gramStart"/>
      <w:r w:rsidRPr="00B01AAE">
        <w:rPr>
          <w:rFonts w:ascii="Times New Roman" w:hAnsi="Times New Roman" w:cs="Times New Roman"/>
          <w:sz w:val="28"/>
          <w:szCs w:val="28"/>
        </w:rPr>
        <w:t>закончили курсы</w:t>
      </w:r>
      <w:proofErr w:type="gramEnd"/>
      <w:r w:rsidRPr="00B01AAE">
        <w:rPr>
          <w:rFonts w:ascii="Times New Roman" w:hAnsi="Times New Roman" w:cs="Times New Roman"/>
          <w:sz w:val="28"/>
          <w:szCs w:val="28"/>
        </w:rPr>
        <w:t xml:space="preserve"> повышения квалификации преподавания предметов ОРКСЭ и «Живое слово». </w:t>
      </w:r>
      <w:proofErr w:type="spellStart"/>
      <w:r w:rsidRPr="00B01AAE">
        <w:rPr>
          <w:rFonts w:ascii="Times New Roman" w:hAnsi="Times New Roman" w:cs="Times New Roman"/>
          <w:sz w:val="28"/>
          <w:szCs w:val="28"/>
        </w:rPr>
        <w:t>Лемехова</w:t>
      </w:r>
      <w:proofErr w:type="spellEnd"/>
      <w:r w:rsidRPr="00B01AAE">
        <w:rPr>
          <w:rFonts w:ascii="Times New Roman" w:hAnsi="Times New Roman" w:cs="Times New Roman"/>
          <w:sz w:val="28"/>
          <w:szCs w:val="28"/>
        </w:rPr>
        <w:t xml:space="preserve"> А.В. окончила двухгодичные курсы преподавания духовно-нравственных дисциплин и курсы </w:t>
      </w:r>
      <w:proofErr w:type="spellStart"/>
      <w:r w:rsidRPr="00B01AAE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B01AAE">
        <w:rPr>
          <w:rFonts w:ascii="Times New Roman" w:hAnsi="Times New Roman" w:cs="Times New Roman"/>
          <w:sz w:val="28"/>
          <w:szCs w:val="28"/>
        </w:rPr>
        <w:t xml:space="preserve"> по ДНРВ.</w:t>
      </w:r>
    </w:p>
    <w:p w:rsidR="001B3AF8" w:rsidRPr="00B01AAE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AE">
        <w:rPr>
          <w:rFonts w:ascii="Times New Roman" w:hAnsi="Times New Roman" w:cs="Times New Roman"/>
          <w:sz w:val="28"/>
          <w:szCs w:val="28"/>
        </w:rPr>
        <w:tab/>
        <w:t xml:space="preserve">Создана  рабочая группа по реализации  проекта, в рамках базовой, а далее </w:t>
      </w:r>
      <w:proofErr w:type="spellStart"/>
      <w:r w:rsidRPr="00B01AA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1B3AF8" w:rsidRPr="00B01AAE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AAE">
        <w:rPr>
          <w:rFonts w:ascii="Times New Roman" w:hAnsi="Times New Roman" w:cs="Times New Roman"/>
          <w:sz w:val="28"/>
          <w:szCs w:val="28"/>
        </w:rPr>
        <w:t xml:space="preserve">        Созданные условия охватывают только начальную и часть основной школы. Необходимо рассматривать варианты </w:t>
      </w:r>
      <w:proofErr w:type="gramStart"/>
      <w:r w:rsidRPr="00B01A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1AAE">
        <w:rPr>
          <w:rFonts w:ascii="Times New Roman" w:hAnsi="Times New Roman" w:cs="Times New Roman"/>
          <w:sz w:val="28"/>
          <w:szCs w:val="28"/>
        </w:rPr>
        <w:t xml:space="preserve"> увеличении  предметной области ДНРВ на среднюю школу, особенно курсы и внеурочная деятельность  для  старшеклассников.</w:t>
      </w:r>
    </w:p>
    <w:p w:rsidR="001B3AF8" w:rsidRPr="00B01AAE" w:rsidRDefault="001B3AF8" w:rsidP="001B3AF8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AE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  <w:proofErr w:type="gramStart"/>
      <w:r w:rsidRPr="00B01AAE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B01AAE">
        <w:rPr>
          <w:rFonts w:ascii="Times New Roman" w:hAnsi="Times New Roman" w:cs="Times New Roman"/>
          <w:b/>
          <w:bCs/>
          <w:sz w:val="28"/>
          <w:szCs w:val="28"/>
        </w:rPr>
        <w:t xml:space="preserve"> анализ и систематизация опыта деятельности </w:t>
      </w:r>
      <w:proofErr w:type="spellStart"/>
      <w:r w:rsidRPr="00B01AAE">
        <w:rPr>
          <w:rFonts w:ascii="Times New Roman" w:hAnsi="Times New Roman" w:cs="Times New Roman"/>
          <w:b/>
          <w:bCs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площадки.</w:t>
      </w:r>
    </w:p>
    <w:p w:rsidR="001B3AF8" w:rsidRPr="00B01AAE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AE">
        <w:rPr>
          <w:rFonts w:ascii="Times New Roman" w:hAnsi="Times New Roman" w:cs="Times New Roman"/>
          <w:sz w:val="28"/>
          <w:szCs w:val="28"/>
        </w:rPr>
        <w:t xml:space="preserve">           Ежегодно, в рамках базовой площадки, школа проводила два областных семинара, с    приглашением педагогов из школ Калининградской области. Темы  разрабатывались </w:t>
      </w:r>
      <w:proofErr w:type="gramStart"/>
      <w:r w:rsidRPr="00B01AAE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B01AAE">
        <w:rPr>
          <w:rFonts w:ascii="Times New Roman" w:hAnsi="Times New Roman" w:cs="Times New Roman"/>
          <w:sz w:val="28"/>
          <w:szCs w:val="28"/>
        </w:rPr>
        <w:t xml:space="preserve"> площадки. Во время подготовки к семинару, орг. группа проводила  анализ опыта школы и демонстрировала обобщенный результат педагогическому сообществу. За три года были проведены семинары и конференции  по следующим темам:</w:t>
      </w:r>
    </w:p>
    <w:p w:rsidR="001B3AF8" w:rsidRPr="00B01AAE" w:rsidRDefault="001B3AF8" w:rsidP="001B3AF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sz w:val="28"/>
          <w:szCs w:val="28"/>
        </w:rPr>
        <w:t xml:space="preserve">«Школа — центр социальной активности учащихся в системе ДНРВ </w:t>
      </w:r>
      <w:r w:rsidRPr="00B01AAE">
        <w:rPr>
          <w:rFonts w:ascii="Times New Roman" w:hAnsi="Times New Roman" w:cs="Times New Roman"/>
          <w:sz w:val="28"/>
          <w:szCs w:val="28"/>
        </w:rPr>
        <w:lastRenderedPageBreak/>
        <w:t>личности»</w:t>
      </w:r>
    </w:p>
    <w:p w:rsidR="001B3AF8" w:rsidRPr="00B01AAE" w:rsidRDefault="001B3AF8" w:rsidP="001B3AF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«Областная педагогическая конференция "Всероссийский проект "Социокультурные Истоки" в контексте реализации ФГОС»</w:t>
      </w:r>
    </w:p>
    <w:p w:rsidR="001B3AF8" w:rsidRPr="00B01AAE" w:rsidRDefault="001B3AF8" w:rsidP="001B3AF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«Активные формы деятельности учащихся на уроках ДНРВ учащихся»</w:t>
      </w:r>
    </w:p>
    <w:p w:rsidR="001B3AF8" w:rsidRPr="00B01AAE" w:rsidRDefault="001B3AF8" w:rsidP="001B3AF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«Социокультурный подход в системе ДНРВ учащихся, согласно требованиям ФГОС»</w:t>
      </w:r>
    </w:p>
    <w:p w:rsidR="001B3AF8" w:rsidRPr="00B01AAE" w:rsidRDefault="001B3AF8" w:rsidP="001B3AF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«Базовые национальные ценности – основа построения воспитательного и образовательного пространства школы»</w:t>
      </w:r>
    </w:p>
    <w:p w:rsidR="001B3AF8" w:rsidRPr="00B01AAE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Проводя  рефлексию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даной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пришли к выводу</w:t>
      </w:r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, что определяя тему семинара, мы больше базируемся  на ту деятельность, которая хорошо развивается в системе образовательного процесса школы или демонстрируем систему  дополнительного образования школьников. </w:t>
      </w:r>
      <w:r w:rsidRPr="00B01A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настоящее время педагогический коллектив ставит перед собой задачи развития и совершенствования педагогического  мастерства в преподавании курсов и предметов духовно-нравственного цикла. </w:t>
      </w:r>
    </w:p>
    <w:p w:rsidR="001B3AF8" w:rsidRPr="00B01AAE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B3AF8" w:rsidRPr="00B01AAE" w:rsidRDefault="001B3AF8" w:rsidP="001B3AF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устойчивой мотивации в необходимости деятельности по ДНРВ личности ребёнка.</w:t>
      </w:r>
    </w:p>
    <w:p w:rsidR="001B3AF8" w:rsidRPr="00B01AAE" w:rsidRDefault="001B3AF8" w:rsidP="001B3AF8">
      <w:pPr>
        <w:suppressAutoHyphens/>
        <w:spacing w:after="0" w:line="240" w:lineRule="auto"/>
        <w:ind w:left="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  Рабочая группа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не случайно обозначила данный ожидаемый результат. Можно сказать, что за время существования базовой и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ее деятельность вызывала интерес у педагогов, приводила к обсуждению ее результативности и необходимости данного процесса.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     За три года  формировалось отношение педагогического коллектива к принятию  требований ФГОС, к построению деятельности школы в системе ДНРВ. Главную роль играет сформированное и осознанное понимание администрацией школы важности данной деятельности. С приходом, в 2014 году,  нового директора школы, работа стала продуктивнее. Поставлены акцента на то, что данная область существует не сама по себе, а является фундаментом построения всего  образовательного пространства школы.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4. </w:t>
      </w:r>
      <w:r w:rsidRPr="00B0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Увеличение сети социальных партнёров.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На начало работы базовой площадки социальное партнёрство распространялось только на ОУ Светлогорского района, Храм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С.Саровского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>, административные службы Светлогорского района, КРМОО «Союз боевых друзей Афганистана»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    В первые два года у школы сложились партнёрские отношения со школой №6 г. Черняховска. В рамках плана этой работы учителя посещали семинары, которые проводились в партнёрских школах, творческие коллективы нашей школы выезжали с концертом на Сретенские встречи в г. Черняховск, принимали участие в областных Михайловских чтениях, делились опытом создания системы ДНРВ в школе.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 2014 году, после внедрения новой модели организации деятельности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и инновационных площадок, изменилась ситуация с социальными партнёрами. Стало формироваться сетевое взаимодействие группы школ.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В состав группы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МАОУ «СОШ №1» г. Светлогорска вошли инновационные площадки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школа №38, школа №31, школа г. Пионерский и школа п. Грачёвка. Данное сетевое взаимодействие позволило выстроить работу, которая была интересна и необходима всем участникам процесса. План деятельности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плащадки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был составлен с учётом запроса всех участников и был направлен как на совместную деятельность по определенной теме, так и знакомство с деятельностью площадок по ДНРВ. Главным условием работы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стало обязательное участие всех инновационных и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стажировочных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площадок в основном сетевом мероприятии: мастер-класс «Урок   на сцене», Рождественский фестиваль детских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спектаклей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>овместное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секции на 11 областных Рождественских чтениях.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Каждое занятие сетевого взаимодействия было направлено урочную, внеурочную, педагогическую, проектную деятельность.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01A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Считаем</w:t>
      </w:r>
      <w:proofErr w:type="gramStart"/>
      <w:r w:rsidRPr="00B01A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,</w:t>
      </w:r>
      <w:proofErr w:type="gramEnd"/>
      <w:r w:rsidRPr="00B01A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что </w:t>
      </w:r>
      <w:proofErr w:type="spellStart"/>
      <w:r w:rsidRPr="00B01A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B01A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proofErr w:type="spellEnd"/>
      <w:r w:rsidRPr="00B01A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форма работы  </w:t>
      </w:r>
      <w:proofErr w:type="spellStart"/>
      <w:r w:rsidRPr="00B01A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площадки совместно с инновационными, результативна. Помогает  выявить проблемы, поговорить о них, подумать о путях решения. А главное создается дружеская комфортная обстановка.</w:t>
      </w:r>
    </w:p>
    <w:p w:rsidR="001B3AF8" w:rsidRPr="00B01AAE" w:rsidRDefault="001B3AF8" w:rsidP="001B3AF8">
      <w:pPr>
        <w:widowControl w:val="0"/>
        <w:numPr>
          <w:ilvl w:val="2"/>
          <w:numId w:val="4"/>
        </w:numPr>
        <w:suppressAutoHyphens/>
        <w:autoSpaceDE w:val="0"/>
        <w:spacing w:after="0" w:line="240" w:lineRule="auto"/>
        <w:ind w:left="108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Определение стратегии развития школы на основе практических и теоретических достижений деятельности площадки.               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деятельности базовой 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) площадки и работа по духовно-нравственному воспитанию строилась в основном в системе воспитательного внеурочного пространства школы.  За многие годы в школе сложилась система традиционных 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основывалась система воспитания школы. В основном она охватывала внеурочную деятельность, традиционные мероприятия, конкурсы, проекты, дополнительное образование.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В настоящее время сформировалась стратегия развития школы в системы духовно-нравственного воспитания школы, относительно как ученического, так и педагогического коллектива. В новой форме проходят педагогические советы 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интерактивные занятия, круглые столы, работа в группах), которая позволяет в активной форме обсуждать и принимать  решения. Главная задача — направленность на ДНРВ учащихся в  рамках урочной деятельности. Планируется пересмотр программы ДНРВ начальной школы, в которой будет сделан акцент на работу с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семьеё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. В основной школе  ожидается активная  проектная деятельность, в рамках уроков духовно-нравственного цикла. 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 связи с приходом нового священника о. Александра, были пересмотрены 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будет осуществляться взаимодействие школы и храма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С.Саровского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. Останутся основными праздничные Рождественские и Пасхальные недели, Летний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малозатратный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лагерь «Православный Калининград», встречи со старшеклассниками на классных часах. Появится  волонтёрская работа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которую будет курировать директор воскресной школы Шейко Е.В.  Планируются образовательные встречи для </w:t>
      </w:r>
      <w:r w:rsidRPr="00B01A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педагогов школы , которые будет проводить священник о. Александр. В рамках внеурочной деятельности будут работать кружки на основе православной культуры. В 7-11 класса начнёт работу киноклуб 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который сейчас работает эпизодически). </w:t>
      </w:r>
    </w:p>
    <w:p w:rsidR="001B3AF8" w:rsidRPr="00B01AAE" w:rsidRDefault="001B3AF8" w:rsidP="001B3AF8">
      <w:pPr>
        <w:suppressAutoHyphens/>
        <w:spacing w:after="0" w:line="240" w:lineRule="auto"/>
        <w:ind w:left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Продолжится формирование уклада школьной жизни.</w:t>
      </w:r>
    </w:p>
    <w:p w:rsidR="001B3AF8" w:rsidRPr="00B01AAE" w:rsidRDefault="001B3AF8" w:rsidP="001B3AF8">
      <w:pPr>
        <w:widowControl w:val="0"/>
        <w:numPr>
          <w:ilvl w:val="2"/>
          <w:numId w:val="4"/>
        </w:numPr>
        <w:suppressAutoHyphens/>
        <w:autoSpaceDE w:val="0"/>
        <w:spacing w:after="0" w:line="240" w:lineRule="auto"/>
        <w:ind w:left="1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нормативной и методической базы школы    на основе опыта </w:t>
      </w:r>
      <w:proofErr w:type="spellStart"/>
      <w:r w:rsidRPr="00B0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площадки</w:t>
      </w:r>
    </w:p>
    <w:p w:rsidR="001B3AF8" w:rsidRPr="00B01AAE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        В связи с деятельностью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в школе были разработаны  соответствующие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норматвные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документы и методические материалы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:.</w:t>
      </w:r>
      <w:proofErr w:type="gramEnd"/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Проект базовой площадки</w:t>
      </w:r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Программа ДНРВ учащихся</w:t>
      </w:r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Планы деятельности по диссеминации  опыта школы в сфере организации системы  ДНРВ 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 в ОУ</w:t>
      </w:r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материалы педагогических советов  по  формированию системы ДНРВ</w:t>
      </w:r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Рабочие программы курсов «Истоки» для 5,6 класса и «Живое слово» для 6 кл</w:t>
      </w:r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Разработана программа кружка прикладного творчества «Кудесница»</w:t>
      </w:r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Выступления педагогов на областных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семнарах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B01AAE">
        <w:rPr>
          <w:rFonts w:ascii="Times New Roman" w:hAnsi="Times New Roman" w:cs="Times New Roman"/>
          <w:color w:val="000000"/>
          <w:sz w:val="28"/>
          <w:szCs w:val="28"/>
        </w:rPr>
        <w:t>тениях</w:t>
      </w:r>
      <w:proofErr w:type="spellEnd"/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«Методическая копилка» проводимых семинаров</w:t>
      </w:r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Социальные проекты</w:t>
      </w:r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мастер-классы педагогов Полянской О.П.,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Лемеховой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Каржиной</w:t>
      </w:r>
      <w:proofErr w:type="spellEnd"/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proofErr w:type="gramStart"/>
      <w:r w:rsidRPr="00B01AA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 xml:space="preserve"> Сценарии праздников</w:t>
      </w:r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Родительское собрание по выбору модуля курса ОРКСЭ</w:t>
      </w:r>
    </w:p>
    <w:p w:rsidR="001B3AF8" w:rsidRPr="00B01AAE" w:rsidRDefault="001B3AF8" w:rsidP="001B3AF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AE">
        <w:rPr>
          <w:rFonts w:ascii="Times New Roman" w:hAnsi="Times New Roman" w:cs="Times New Roman"/>
          <w:color w:val="000000"/>
          <w:sz w:val="28"/>
          <w:szCs w:val="28"/>
        </w:rPr>
        <w:t>Фото, видеоматериалы т.д.</w:t>
      </w:r>
    </w:p>
    <w:p w:rsidR="001B3AF8" w:rsidRDefault="001B3AF8" w:rsidP="001B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208A" w:rsidRDefault="00F81257"/>
    <w:sectPr w:rsidR="0023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aps w:val="0"/>
        <w:smallCaps w:val="0"/>
        <w:color w:val="000000"/>
        <w:spacing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aps w:val="0"/>
        <w:smallCaps w:val="0"/>
        <w:color w:val="000000"/>
        <w:spacing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aps w:val="0"/>
        <w:smallCaps w:val="0"/>
        <w:color w:val="000000"/>
        <w:spacing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6"/>
    <w:rsid w:val="00033BA4"/>
    <w:rsid w:val="001B3AF8"/>
    <w:rsid w:val="001D4FA2"/>
    <w:rsid w:val="00875596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F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F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2194</Words>
  <Characters>12507</Characters>
  <Application>Microsoft Office Word</Application>
  <DocSecurity>0</DocSecurity>
  <Lines>104</Lines>
  <Paragraphs>29</Paragraphs>
  <ScaleCrop>false</ScaleCrop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Лемехова Анна Валерьевна</dc:creator>
  <cp:keywords/>
  <dc:description/>
  <cp:lastModifiedBy>Лемехова Анна Валерьевна</cp:lastModifiedBy>
  <cp:revision>3</cp:revision>
  <dcterms:created xsi:type="dcterms:W3CDTF">2016-03-29T13:44:00Z</dcterms:created>
  <dcterms:modified xsi:type="dcterms:W3CDTF">2017-05-16T17:41:00Z</dcterms:modified>
</cp:coreProperties>
</file>